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B6" w:rsidRDefault="00D704D5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ГОДОВОЙ ПЛАН РАБОТЫ ЛЕКОТЕКИ</w:t>
      </w:r>
    </w:p>
    <w:p w:rsidR="00D704D5" w:rsidRDefault="0053317F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D704D5">
        <w:rPr>
          <w:rFonts w:ascii="Times New Roman" w:hAnsi="Times New Roman" w:cs="Times New Roman"/>
          <w:sz w:val="28"/>
          <w:szCs w:val="28"/>
          <w:lang w:val="ru-RU"/>
        </w:rPr>
        <w:t>ОУ «ТРОЕЛЬЖАНСКАЯ СОШ» СТРУКТУРНОЕ ПОДРАЗДЕЛЕНИЕ ДЛЯ ДЕ</w:t>
      </w:r>
      <w:r w:rsidR="00F34244">
        <w:rPr>
          <w:rFonts w:ascii="Times New Roman" w:hAnsi="Times New Roman" w:cs="Times New Roman"/>
          <w:sz w:val="28"/>
          <w:szCs w:val="28"/>
          <w:lang w:val="ru-RU"/>
        </w:rPr>
        <w:t>ТЕЙ ДОШКОЛЬНОГО ВОЗРАСТА НА 2024-2025</w:t>
      </w:r>
      <w:r w:rsidR="00D704D5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D704D5" w:rsidRDefault="00D704D5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812" w:rsidRDefault="00457812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11165" w:type="dxa"/>
        <w:tblLayout w:type="fixed"/>
        <w:tblLook w:val="04A0"/>
      </w:tblPr>
      <w:tblGrid>
        <w:gridCol w:w="3369"/>
        <w:gridCol w:w="4394"/>
        <w:gridCol w:w="1417"/>
        <w:gridCol w:w="1985"/>
      </w:tblGrid>
      <w:tr w:rsidR="006D3324" w:rsidRPr="00457812" w:rsidTr="00B613E6">
        <w:tc>
          <w:tcPr>
            <w:tcW w:w="3369" w:type="dxa"/>
          </w:tcPr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работы</w:t>
            </w:r>
          </w:p>
        </w:tc>
        <w:tc>
          <w:tcPr>
            <w:tcW w:w="4394" w:type="dxa"/>
          </w:tcPr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1417" w:type="dxa"/>
          </w:tcPr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1985" w:type="dxa"/>
          </w:tcPr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</w:p>
        </w:tc>
      </w:tr>
      <w:tr w:rsidR="006D3324" w:rsidRPr="00457812" w:rsidTr="00B613E6">
        <w:tc>
          <w:tcPr>
            <w:tcW w:w="11165" w:type="dxa"/>
            <w:gridSpan w:val="4"/>
          </w:tcPr>
          <w:p w:rsidR="006D3324" w:rsidRPr="00457812" w:rsidRDefault="006D3324" w:rsidP="006D332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ВИДЫ ДЕЯТЕЛЬНОСТИ</w:t>
            </w:r>
          </w:p>
        </w:tc>
      </w:tr>
      <w:tr w:rsidR="006D3324" w:rsidRPr="00457812" w:rsidTr="00B613E6">
        <w:tc>
          <w:tcPr>
            <w:tcW w:w="11165" w:type="dxa"/>
            <w:gridSpan w:val="4"/>
          </w:tcPr>
          <w:p w:rsidR="006D3324" w:rsidRPr="00457812" w:rsidRDefault="006D3324" w:rsidP="006D3324">
            <w:pPr>
              <w:pStyle w:val="aa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психического развития детей</w:t>
            </w:r>
          </w:p>
        </w:tc>
      </w:tr>
      <w:tr w:rsidR="006D3324" w:rsidRPr="00457812" w:rsidTr="00B613E6">
        <w:trPr>
          <w:trHeight w:val="7829"/>
        </w:trPr>
        <w:tc>
          <w:tcPr>
            <w:tcW w:w="3369" w:type="dxa"/>
          </w:tcPr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1.1.1.Индивидуальная диагностика детей и консультирование родителей</w:t>
            </w:r>
          </w:p>
          <w:p w:rsidR="006D3324" w:rsidRPr="00457812" w:rsidRDefault="006D3324" w:rsidP="00457812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(законных представителей) специалистами Лекотеки по обращению родителей (законных представителей).</w:t>
            </w:r>
          </w:p>
        </w:tc>
        <w:tc>
          <w:tcPr>
            <w:tcW w:w="4394" w:type="dxa"/>
          </w:tcPr>
          <w:p w:rsidR="006D3324" w:rsidRPr="00457812" w:rsidRDefault="006D3324" w:rsidP="006D3324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(диагностика, консультирование)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Первичный прием: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первичная беседа с родителями (лицами заменяющими их)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сбор анамнеза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изучение медицинских карт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анкетирование родителей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первичное знакомство с детьми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первичная диагностика (выявление уровня актуального развития ребенка)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Контрольно-диагностическая деятельность: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промежуточная диагностика (осуществлять срез знаний по усвоению детьми материала по индивидуально-ориентированной</w:t>
            </w:r>
          </w:p>
          <w:p w:rsidR="006D3324" w:rsidRPr="00457812" w:rsidRDefault="006D3324" w:rsidP="006D3324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программе)</w:t>
            </w:r>
          </w:p>
          <w:p w:rsidR="006D3324" w:rsidRPr="00457812" w:rsidRDefault="006D3324" w:rsidP="006D33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итоговая диагностика  </w:t>
            </w:r>
          </w:p>
          <w:p w:rsidR="006D3324" w:rsidRPr="00457812" w:rsidRDefault="006D3324" w:rsidP="0045781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(осуществлять оценку качества усвоения детьми материала по индивидуально-ориентированной программе).</w:t>
            </w:r>
          </w:p>
        </w:tc>
        <w:tc>
          <w:tcPr>
            <w:tcW w:w="1417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5A13" w:rsidRPr="00F34244" w:rsidTr="00B613E6">
        <w:trPr>
          <w:trHeight w:val="985"/>
        </w:trPr>
        <w:tc>
          <w:tcPr>
            <w:tcW w:w="11165" w:type="dxa"/>
            <w:gridSpan w:val="4"/>
          </w:tcPr>
          <w:p w:rsidR="009E5A13" w:rsidRPr="00457812" w:rsidRDefault="009E5A13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 Психолого-педагогическое сопровождение детей с ограниченными возможностями здоровья и их семей игровыми методами, реализация индивидуально-ориентированных программ психолого-педагогического сопровождения семе</w:t>
            </w:r>
            <w:r w:rsid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</w:tr>
      <w:tr w:rsidR="009E5A13" w:rsidRPr="00457812" w:rsidTr="00B613E6">
        <w:trPr>
          <w:trHeight w:hRule="exact" w:val="2395"/>
        </w:trPr>
        <w:tc>
          <w:tcPr>
            <w:tcW w:w="3369" w:type="dxa"/>
          </w:tcPr>
          <w:p w:rsidR="009E5A13" w:rsidRPr="00457812" w:rsidRDefault="00B613E6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E5A13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.2.1 Проведение обследования</w:t>
            </w:r>
          </w:p>
          <w:p w:rsidR="009E5A13" w:rsidRPr="00457812" w:rsidRDefault="009E5A13" w:rsidP="00457812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запросам родителей (законных представителей), специалистов ДОУ.</w:t>
            </w:r>
          </w:p>
        </w:tc>
        <w:tc>
          <w:tcPr>
            <w:tcW w:w="4394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Обследование ребенка и родителя на первичном и повторном приеме.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Диагностический игровой сеанс.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Беседа с родителями.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Опросы родителей.</w:t>
            </w:r>
          </w:p>
          <w:p w:rsidR="009E5A13" w:rsidRPr="00457812" w:rsidRDefault="009E5A13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Анкетирование родителей</w:t>
            </w:r>
          </w:p>
        </w:tc>
        <w:tc>
          <w:tcPr>
            <w:tcW w:w="1417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9E5A13" w:rsidRPr="00457812" w:rsidRDefault="009E5A13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</w:p>
          <w:p w:rsidR="009E5A13" w:rsidRPr="00457812" w:rsidRDefault="009E5A13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5A13" w:rsidRPr="00457812" w:rsidTr="00B613E6">
        <w:trPr>
          <w:trHeight w:hRule="exact" w:val="3698"/>
        </w:trPr>
        <w:tc>
          <w:tcPr>
            <w:tcW w:w="3369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1.2.2. Проведение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индивидуальных и групповых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игровых сеансов, с детьми и их родителями.</w:t>
            </w:r>
          </w:p>
          <w:p w:rsidR="009E5A13" w:rsidRPr="00457812" w:rsidRDefault="009E5A13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B613E6" w:rsidRDefault="00B613E6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Индивидуальные и групповые игровые сеансы. </w:t>
            </w:r>
          </w:p>
          <w:p w:rsidR="00B613E6" w:rsidRPr="00457812" w:rsidRDefault="00B613E6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Групповая работа с детьми</w:t>
            </w:r>
          </w:p>
          <w:p w:rsidR="00B613E6" w:rsidRPr="00457812" w:rsidRDefault="00B613E6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Групповая работа с детьми и родителями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Индивидуальный игровой сеанс: мать-ребенок + специалист.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Индивидуальная и семейная арт-терапия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планом</w:t>
            </w:r>
          </w:p>
          <w:p w:rsidR="009E5A13" w:rsidRPr="00457812" w:rsidRDefault="00B613E6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9E5A13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опровождения семьи и графиком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</w:t>
            </w:r>
          </w:p>
        </w:tc>
        <w:tc>
          <w:tcPr>
            <w:tcW w:w="1985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1.2.3. Проведение индивидуальной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деятельности с</w:t>
            </w:r>
          </w:p>
          <w:p w:rsidR="009E5A13" w:rsidRPr="00457812" w:rsidRDefault="009E5A13" w:rsidP="009E5A1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 и родителями.</w:t>
            </w:r>
          </w:p>
          <w:p w:rsidR="006D3324" w:rsidRPr="00457812" w:rsidRDefault="006D3324" w:rsidP="00491433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Образовательная деятельность в индивидуальной форме: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Учитель-логопед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 по ИЗО-деятельности, 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физической культуре</w:t>
            </w:r>
          </w:p>
          <w:p w:rsidR="006D3324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Музыкальный руководитель</w:t>
            </w:r>
          </w:p>
        </w:tc>
        <w:tc>
          <w:tcPr>
            <w:tcW w:w="1417" w:type="dxa"/>
          </w:tcPr>
          <w:p w:rsidR="006D3324" w:rsidRPr="00457812" w:rsidRDefault="00491433" w:rsidP="0049143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планом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 семьи и графиком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  <w:p w:rsidR="00491433" w:rsidRPr="00457812" w:rsidRDefault="00491433" w:rsidP="00B613E6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специалистов.</w:t>
            </w:r>
          </w:p>
        </w:tc>
        <w:tc>
          <w:tcPr>
            <w:tcW w:w="1985" w:type="dxa"/>
          </w:tcPr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  <w:p w:rsidR="006D3324" w:rsidRPr="00457812" w:rsidRDefault="006D3324" w:rsidP="009E5A13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1.2.4. Проведение групповой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деятельности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детей и их родителей.</w:t>
            </w:r>
          </w:p>
          <w:p w:rsidR="006D3324" w:rsidRPr="00457812" w:rsidRDefault="006D3324" w:rsidP="00491433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Групповая образовательная деятельность для детей и родителей:</w:t>
            </w:r>
          </w:p>
          <w:p w:rsidR="006D3324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Комплексные игровые сеансы с участием нескольких специалистов (в зависимости от поставленных целей и содержания работы)</w:t>
            </w:r>
          </w:p>
        </w:tc>
        <w:tc>
          <w:tcPr>
            <w:tcW w:w="1417" w:type="dxa"/>
          </w:tcPr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 в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 планом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 и графиком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  <w:p w:rsidR="006D3324" w:rsidRPr="00457812" w:rsidRDefault="00491433" w:rsidP="00B613E6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специалистов.</w:t>
            </w:r>
          </w:p>
        </w:tc>
        <w:tc>
          <w:tcPr>
            <w:tcW w:w="1985" w:type="dxa"/>
          </w:tcPr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</w:p>
          <w:p w:rsidR="006D3324" w:rsidRPr="00457812" w:rsidRDefault="006D3324" w:rsidP="00491433">
            <w:pPr>
              <w:pStyle w:val="aa"/>
              <w:tabs>
                <w:tab w:val="left" w:pos="34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1.2.5. Проведение</w:t>
            </w:r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индивидуальных консультаций с</w:t>
            </w:r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родителями (законными</w:t>
            </w:r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представителями) по вопросам</w:t>
            </w:r>
          </w:p>
          <w:p w:rsidR="006D3324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ребенка и реализации индивидуально-ориентировочной программы</w:t>
            </w:r>
          </w:p>
        </w:tc>
        <w:tc>
          <w:tcPr>
            <w:tcW w:w="4394" w:type="dxa"/>
          </w:tcPr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консультации:</w:t>
            </w:r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Учитель-логопед</w:t>
            </w:r>
          </w:p>
          <w:p w:rsidR="00491433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Музыкальный руководитель</w:t>
            </w:r>
          </w:p>
          <w:p w:rsidR="0091057F" w:rsidRDefault="0091057F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-инструктор по физкультуре</w:t>
            </w:r>
          </w:p>
          <w:p w:rsidR="0091057F" w:rsidRPr="00457812" w:rsidRDefault="0091057F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-методист</w:t>
            </w:r>
          </w:p>
          <w:p w:rsidR="00491433" w:rsidRPr="00457812" w:rsidRDefault="00491433" w:rsidP="0049143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Воспитатель</w:t>
            </w:r>
          </w:p>
          <w:p w:rsidR="006D3324" w:rsidRPr="00457812" w:rsidRDefault="006D3324" w:rsidP="00491433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91433" w:rsidRPr="00457812" w:rsidRDefault="00491433" w:rsidP="00491433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 в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 планом</w:t>
            </w:r>
          </w:p>
          <w:p w:rsidR="00491433" w:rsidRPr="00457812" w:rsidRDefault="00491433" w:rsidP="00491433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</w:t>
            </w:r>
          </w:p>
          <w:p w:rsidR="006D3324" w:rsidRPr="00457812" w:rsidRDefault="00491433" w:rsidP="00B613E6">
            <w:pPr>
              <w:pStyle w:val="a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 или по запросу</w:t>
            </w:r>
          </w:p>
        </w:tc>
        <w:tc>
          <w:tcPr>
            <w:tcW w:w="1985" w:type="dxa"/>
          </w:tcPr>
          <w:p w:rsidR="00491433" w:rsidRPr="00457812" w:rsidRDefault="00491433" w:rsidP="00491433">
            <w:pPr>
              <w:pStyle w:val="aa"/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1.2.6. Осуществление частичной и временной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интеграции детей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 в группы детского сада.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324" w:rsidRPr="00457812" w:rsidRDefault="006D3324" w:rsidP="009D01EF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Частичная интеграция: ребенок в сопровождении родителя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(законного представителя) вливается в группу детского сада на 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часть дня (на </w:t>
            </w:r>
          </w:p>
          <w:p w:rsidR="006D3324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определенные режимные моменты группы, досуговые мероприятия).</w:t>
            </w:r>
          </w:p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1433" w:rsidRPr="00457812" w:rsidRDefault="00491433" w:rsidP="009D01EF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Временная интеграция: дети СП лекотека объединяются с детьми детского сада для проведения совместных развлечений, досугов, праздников и других мероприятий.</w:t>
            </w:r>
          </w:p>
        </w:tc>
        <w:tc>
          <w:tcPr>
            <w:tcW w:w="1417" w:type="dxa"/>
          </w:tcPr>
          <w:p w:rsidR="00491433" w:rsidRPr="00457812" w:rsidRDefault="00491433" w:rsidP="00491433">
            <w:pPr>
              <w:pStyle w:val="aa"/>
              <w:tabs>
                <w:tab w:val="left" w:pos="0"/>
              </w:tabs>
              <w:ind w:left="1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 в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соответствии с режимом группы, с планом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 семьи или по запросу.</w:t>
            </w:r>
          </w:p>
          <w:p w:rsidR="00491433" w:rsidRPr="00457812" w:rsidRDefault="00491433" w:rsidP="0049143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плану ДОУ.</w:t>
            </w:r>
          </w:p>
          <w:p w:rsidR="006D3324" w:rsidRPr="00457812" w:rsidRDefault="006D3324" w:rsidP="00B613E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D01EF" w:rsidRPr="00457812" w:rsidRDefault="0053317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 СП</w:t>
            </w:r>
          </w:p>
          <w:p w:rsidR="006D3324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лекотеки</w:t>
            </w:r>
          </w:p>
        </w:tc>
      </w:tr>
      <w:tr w:rsidR="009D01EF" w:rsidRPr="00F34244" w:rsidTr="00B613E6">
        <w:tc>
          <w:tcPr>
            <w:tcW w:w="11165" w:type="dxa"/>
            <w:gridSpan w:val="4"/>
          </w:tcPr>
          <w:p w:rsidR="009D01EF" w:rsidRPr="00B613E6" w:rsidRDefault="009D01EF" w:rsidP="00B613E6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1.3 Организация лекотеки на базе Учреждения</w:t>
            </w:r>
          </w:p>
        </w:tc>
      </w:tr>
      <w:tr w:rsidR="006D3324" w:rsidRPr="004563C3" w:rsidTr="00B613E6">
        <w:tc>
          <w:tcPr>
            <w:tcW w:w="3369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1.3.1. Формирование ресурсов лекотеки</w:t>
            </w:r>
          </w:p>
          <w:p w:rsidR="006D3324" w:rsidRPr="00457812" w:rsidRDefault="006D3324" w:rsidP="009D01EF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Оснащение лекотеки: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Совершенствование материально-технических условий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Приобретение специального реабилитационного оборудования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Приобретение дополнительных дидактических материалов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(дидактических игр, пособий) для реализации комплексных и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парциальных программ.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Обогащение предметно-развивающей среды с учетом комплексных и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парциальных программ, заказа семьи, 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ндивидуальных особенностей и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возможностей детей.</w:t>
            </w:r>
          </w:p>
          <w:p w:rsidR="006D3324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Обогащение условий для развития самостоятельности и инициативности детей с ОВЗ</w:t>
            </w:r>
          </w:p>
        </w:tc>
        <w:tc>
          <w:tcPr>
            <w:tcW w:w="1417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 по мере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D01EF" w:rsidRDefault="004563C3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</w:p>
          <w:p w:rsidR="006D3324" w:rsidRPr="00457812" w:rsidRDefault="004563C3" w:rsidP="004563C3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</w:p>
        </w:tc>
      </w:tr>
      <w:tr w:rsidR="006D3324" w:rsidRPr="00457812" w:rsidTr="00B613E6">
        <w:tc>
          <w:tcPr>
            <w:tcW w:w="3369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1.3.2 Оптимизация среды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лекотеки: зонирование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пространства игровых залов, расположение оборудования</w:t>
            </w:r>
          </w:p>
          <w:p w:rsidR="006D3324" w:rsidRPr="00457812" w:rsidRDefault="006D3324" w:rsidP="009D01EF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предметно-развивающей среды в 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оответствии с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основополагающими принципами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Принцип дистанции, позиции при взаимодействии (установление контакта глаз) 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Принцип активности (дать возможность ребенку проявить самостоятельность, а также способствовать проявлению активности взрослыми).</w:t>
            </w:r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-Принцип стабильности-динамичности развивающего пространства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(ребенок с ОВЗ и взрослый становятся творцами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своего предметного окружения).</w:t>
            </w:r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Принцип комплексирования и гибкого зонирования (игровая комната должна иметь разные зоны и это дает возможность</w:t>
            </w:r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построения непересекающихся сфер активности, а так же позволяет</w:t>
            </w:r>
            <w:r w:rsidR="00D328DE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по-разному 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спользовать одну и ту же зону, в зависимости от той цели, которую мы ставим).</w:t>
            </w:r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Принцип эмоциогенности среды (учет исходной инициативности ребенка, среда должна давать возможность осуществлять движения, испытывая радость от них).</w:t>
            </w:r>
          </w:p>
          <w:p w:rsidR="009D01EF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-Принцип сочетания привычных и неординарных элементов в эстетической организации пространства (важно разместить в интерьере как классические, так и неординарные элементы;</w:t>
            </w:r>
          </w:p>
          <w:p w:rsidR="00D328DE" w:rsidRPr="00457812" w:rsidRDefault="009D01EF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постоянная смена</w:t>
            </w:r>
            <w:r w:rsidR="00D328DE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сенсорных элементов окружающего пространства)</w:t>
            </w:r>
          </w:p>
          <w:p w:rsidR="00D328DE" w:rsidRPr="00457812" w:rsidRDefault="00D328DE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Принцип открытости-закрытости (окружающее пространство должно соответствовать сути понятия «мой дом». Родители (лица их заменяющие) пользуются особым правом участия в жизни лекотеки)</w:t>
            </w:r>
          </w:p>
          <w:p w:rsidR="006D3324" w:rsidRPr="00457812" w:rsidRDefault="00D328DE" w:rsidP="00D328DE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Принцип учета половых и возрастных различий детей.</w:t>
            </w:r>
          </w:p>
        </w:tc>
        <w:tc>
          <w:tcPr>
            <w:tcW w:w="1417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года.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</w:t>
            </w:r>
          </w:p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D01EF" w:rsidRPr="00457812" w:rsidRDefault="009D01EF" w:rsidP="009D01EF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1.3.3. Методическое обеспечение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лекотеки</w:t>
            </w: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Разработка методических материалов по организации работы специалистов лекотеки.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Обеспечение профессиональной подготовки и повышения квалификации сотрудников.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консилиумов по сопровождению детей. - Консультации для специалистов лекотеки по содержанию работы и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ведению документации.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Наличие и пополнение базы данных педагогических советов, консультаций, презентаций с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использованием ИКТ.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Информационно-аналитическая работа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и планирование деятельности  лекотеки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научной и практической литературы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банка данных о состоянии образовательной деятельности; о методической работе; исполнении</w:t>
            </w:r>
          </w:p>
          <w:p w:rsidR="006D3324" w:rsidRPr="00457812" w:rsidRDefault="00D328DE" w:rsidP="00D328DE">
            <w:pPr>
              <w:pStyle w:val="aa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протоколов педагогических советов; о повышении квалификации и аттестации педагогов лекотеки.</w:t>
            </w:r>
          </w:p>
        </w:tc>
        <w:tc>
          <w:tcPr>
            <w:tcW w:w="1417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года.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F34244" w:rsidTr="00B613E6">
        <w:tc>
          <w:tcPr>
            <w:tcW w:w="3369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1.3.4. Семинары-практикумы</w:t>
            </w: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Рассмотрение и утверждение индивидуальных образовательных маршрутов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Особенности организации физкультурных занятий с детьми с ЗПР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Роль сказкотерапии в работе с детьми-инвалидами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Формы работы с детьми со сложными нарушениями речи в условиях лекотеки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Игры на обогащение сенсорного опыта детей-инвалидов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324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эффективности реализации индивидуальных образовательных маршрутов</w:t>
            </w:r>
          </w:p>
        </w:tc>
        <w:tc>
          <w:tcPr>
            <w:tcW w:w="1417" w:type="dxa"/>
          </w:tcPr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28DE" w:rsidRPr="00457812" w:rsidRDefault="00D328DE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1057F" w:rsidRDefault="004563C3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</w:p>
          <w:p w:rsidR="0091057F" w:rsidRPr="00457812" w:rsidRDefault="0091057F" w:rsidP="00D328DE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D328DE" w:rsidRPr="00457812" w:rsidRDefault="00D328DE" w:rsidP="00D328D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1.3.5. Создание библиотеки</w:t>
            </w:r>
          </w:p>
          <w:p w:rsidR="00D328DE" w:rsidRPr="00457812" w:rsidRDefault="00D328DE" w:rsidP="00D328DE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коррекционно-развивающих игр</w:t>
            </w:r>
          </w:p>
          <w:p w:rsidR="006D3324" w:rsidRPr="00457812" w:rsidRDefault="006D3324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Подбор материалов</w:t>
            </w:r>
          </w:p>
          <w:p w:rsidR="00A419D1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методические разработки специалистами лекотеки</w:t>
            </w:r>
          </w:p>
          <w:p w:rsidR="006D3324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Пополнение картотеки развивающих игр.</w:t>
            </w: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419D1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</w:p>
          <w:p w:rsidR="006D3324" w:rsidRPr="00457812" w:rsidRDefault="00A419D1" w:rsidP="00A419D1">
            <w:pPr>
              <w:pStyle w:val="aa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</w:p>
        </w:tc>
      </w:tr>
      <w:tr w:rsidR="006D3324" w:rsidRPr="00F34244" w:rsidTr="00B613E6">
        <w:tc>
          <w:tcPr>
            <w:tcW w:w="3369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1.3.6. Создание фонотеки,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видеотеки, медиатеки.</w:t>
            </w:r>
          </w:p>
          <w:p w:rsidR="006D3324" w:rsidRPr="00457812" w:rsidRDefault="006D3324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Систематизация, пополнение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медиатеки: фонда книг, учебных и методических пособий, видеофильмов, звукозаписей,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компьютерных презентаций, а также техническое обеспечение для созд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ания и просмотра, прослушивания.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Обогащение музыкальной фонотеки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Пополнение фонотеки звуков, шумов окружающего мира.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Пополнение фонотеки физминуток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Обогащение фонотеки для логоритмики</w:t>
            </w:r>
          </w:p>
          <w:p w:rsidR="006D3324" w:rsidRPr="00457812" w:rsidRDefault="00A419D1" w:rsidP="00B613E6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Пополнение видеотеки диагностических сеансов, комплексных игровых сеансов, образовательной деятельности, игровой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деятельности, досуговых мероприятий.</w:t>
            </w: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324" w:rsidRPr="00457812" w:rsidRDefault="006D3324" w:rsidP="00D328DE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D3324" w:rsidRDefault="004563C3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563C3" w:rsidRPr="00457812" w:rsidRDefault="004563C3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</w:tc>
      </w:tr>
      <w:tr w:rsidR="00A419D1" w:rsidRPr="00457812" w:rsidTr="00B613E6">
        <w:tc>
          <w:tcPr>
            <w:tcW w:w="11165" w:type="dxa"/>
            <w:gridSpan w:val="4"/>
          </w:tcPr>
          <w:p w:rsidR="00A419D1" w:rsidRPr="00457812" w:rsidRDefault="005A357A" w:rsidP="00B613E6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  <w:r w:rsidR="00A419D1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ОРГАНИЗАЦИОННО-МЕТОДИЧЕСКАЯ РАБОТА</w:t>
            </w:r>
          </w:p>
        </w:tc>
      </w:tr>
      <w:tr w:rsidR="006D3324" w:rsidRPr="00457812" w:rsidTr="00B613E6">
        <w:tc>
          <w:tcPr>
            <w:tcW w:w="3369" w:type="dxa"/>
          </w:tcPr>
          <w:p w:rsidR="006D3324" w:rsidRPr="00457812" w:rsidRDefault="00A419D1" w:rsidP="00B613E6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2.1.Участие в тематических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семинарах, круглых столах,</w:t>
            </w:r>
            <w:r w:rsidR="00B613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конференциях,</w:t>
            </w: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Семинары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Круглые столы</w:t>
            </w:r>
          </w:p>
          <w:p w:rsidR="006D3324" w:rsidRPr="00457812" w:rsidRDefault="006D3324" w:rsidP="00A419D1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6D3324" w:rsidRPr="00457812" w:rsidRDefault="006D3324" w:rsidP="00A419D1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3324" w:rsidRPr="00457812" w:rsidTr="00B613E6">
        <w:tc>
          <w:tcPr>
            <w:tcW w:w="3369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 Посещение выставок, анализ публикаций, каталогов с целью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дальнейшего подбора</w:t>
            </w:r>
          </w:p>
          <w:p w:rsidR="006D3324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 и оборудования</w:t>
            </w: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Посещение методических объединений по инклюзивному образованию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материалов публикаций, каталогов</w:t>
            </w:r>
          </w:p>
          <w:p w:rsidR="006D3324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Работа с сайтами интернета</w:t>
            </w: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6D3324" w:rsidRPr="00457812" w:rsidRDefault="006D3324" w:rsidP="00A419D1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  <w:p w:rsidR="006D3324" w:rsidRPr="00457812" w:rsidRDefault="006D3324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19D1" w:rsidRPr="00457812" w:rsidTr="00B613E6">
        <w:tc>
          <w:tcPr>
            <w:tcW w:w="3369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 Создание электронных</w:t>
            </w:r>
            <w:r w:rsidR="005A3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презентаций по основным</w:t>
            </w:r>
            <w:r w:rsidR="005A3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направлениям </w:t>
            </w:r>
            <w:r w:rsidR="005A3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еятельности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работа на ПК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Наличие и пополнение базы данных консультаций, презентаций с использованием ИКТ.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Презентация (обобщение и распространение) своего опыта: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публичные выступления,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круглых столах,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 объединениях,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семинарах, конференциях,</w:t>
            </w:r>
          </w:p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 чтениях различного уровня.</w:t>
            </w:r>
          </w:p>
        </w:tc>
        <w:tc>
          <w:tcPr>
            <w:tcW w:w="1417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419D1" w:rsidRPr="00457812" w:rsidRDefault="00A419D1" w:rsidP="00A419D1">
            <w:pPr>
              <w:pStyle w:val="aa"/>
              <w:tabs>
                <w:tab w:val="left" w:pos="754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19D1" w:rsidRPr="00457812" w:rsidTr="00B613E6">
        <w:tc>
          <w:tcPr>
            <w:tcW w:w="3369" w:type="dxa"/>
          </w:tcPr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2.4. Мероприятия,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направленные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поддержание санитарно-</w:t>
            </w:r>
          </w:p>
          <w:p w:rsidR="00A419D1" w:rsidRPr="00457812" w:rsidRDefault="00A419D1" w:rsidP="00A419D1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гигиенического режима</w:t>
            </w:r>
          </w:p>
          <w:p w:rsidR="00A419D1" w:rsidRPr="00457812" w:rsidRDefault="00A419D1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-Прохождение медосмотра (медкнижки),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-Составление расписаний групповой и индивидуальной образовательной деятельности,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-Комплектование мебелью в соответствии с возрастом,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-Поддержание воздушного и светового режима,</w:t>
            </w:r>
          </w:p>
          <w:p w:rsidR="00A419D1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Организация мероприятий по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санитарно- гигиенической обработке материалов лекотеки.</w:t>
            </w:r>
          </w:p>
        </w:tc>
        <w:tc>
          <w:tcPr>
            <w:tcW w:w="1417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лекотеки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19D1" w:rsidRPr="0091057F" w:rsidTr="00B613E6">
        <w:tc>
          <w:tcPr>
            <w:tcW w:w="3369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2.5. Организация методической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с целью повышения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 мастерства</w:t>
            </w:r>
          </w:p>
          <w:p w:rsidR="00A419D1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</w:t>
            </w:r>
          </w:p>
        </w:tc>
        <w:tc>
          <w:tcPr>
            <w:tcW w:w="4394" w:type="dxa"/>
          </w:tcPr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Самообразование специалистов.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Работа с молодыми специалистами.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Изучение передового опыта.</w:t>
            </w:r>
          </w:p>
          <w:p w:rsidR="00A419D1" w:rsidRPr="00457812" w:rsidRDefault="001E68D0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Активное использование сетевого взаимодействия с другими лекотеками.</w:t>
            </w:r>
          </w:p>
        </w:tc>
        <w:tc>
          <w:tcPr>
            <w:tcW w:w="1417" w:type="dxa"/>
          </w:tcPr>
          <w:p w:rsidR="00A419D1" w:rsidRPr="00457812" w:rsidRDefault="001E68D0" w:rsidP="001E68D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5" w:type="dxa"/>
          </w:tcPr>
          <w:p w:rsidR="001E68D0" w:rsidRPr="00457812" w:rsidRDefault="004563C3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</w:p>
          <w:p w:rsidR="001E68D0" w:rsidRPr="00457812" w:rsidRDefault="001E68D0" w:rsidP="001E68D0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A419D1" w:rsidRPr="00457812" w:rsidRDefault="001E68D0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  <w:r w:rsidR="0053560B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</w:p>
        </w:tc>
      </w:tr>
      <w:tr w:rsidR="0053560B" w:rsidRPr="00457812" w:rsidTr="00B613E6">
        <w:tc>
          <w:tcPr>
            <w:tcW w:w="11165" w:type="dxa"/>
            <w:gridSpan w:val="4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III. СИСТЕМА ВНУТРЕННЕГО КОНТРОЛЯ</w:t>
            </w:r>
          </w:p>
        </w:tc>
      </w:tr>
      <w:tr w:rsidR="00A419D1" w:rsidRPr="00F34244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 Контроль соблюдения</w:t>
            </w:r>
          </w:p>
          <w:p w:rsidR="00A419D1" w:rsidRPr="005A357A" w:rsidRDefault="0053560B" w:rsidP="005A357A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нормативных документов</w:t>
            </w:r>
          </w:p>
        </w:tc>
        <w:tc>
          <w:tcPr>
            <w:tcW w:w="4394" w:type="dxa"/>
          </w:tcPr>
          <w:p w:rsidR="00A419D1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информационными сборниками</w:t>
            </w: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563C3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Воспитатель Хохрякова Н.С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1057F" w:rsidRDefault="0091057F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19D1" w:rsidRPr="00457812" w:rsidRDefault="00A419D1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19D1" w:rsidRPr="004563C3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 Контроль качества оказания</w:t>
            </w:r>
          </w:p>
          <w:p w:rsidR="00A419D1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квалифицированной помощи специалистами лекотеки за соблюдением прав клиента в процессе оказания помощи</w:t>
            </w: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Административные и тематические проверки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1057F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</w:p>
          <w:p w:rsidR="00A419D1" w:rsidRPr="00457812" w:rsidRDefault="004563C3" w:rsidP="0091057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</w:p>
        </w:tc>
      </w:tr>
      <w:tr w:rsidR="00A419D1" w:rsidRPr="004563C3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 Контроль ведением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 специалистами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лекотеки</w:t>
            </w:r>
          </w:p>
          <w:p w:rsidR="00A419D1" w:rsidRPr="00457812" w:rsidRDefault="00A419D1" w:rsidP="006D3324">
            <w:pPr>
              <w:pStyle w:val="aa"/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документации: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Индивидуальные маршруты развития детей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Аналитический отчет о работе за год (самоанализ)</w:t>
            </w:r>
          </w:p>
          <w:p w:rsidR="00A419D1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личных дел воспитанников</w:t>
            </w: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1057F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r w:rsidR="009105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Хитрякова И.И</w:t>
            </w:r>
          </w:p>
          <w:p w:rsidR="00A419D1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</w:p>
        </w:tc>
      </w:tr>
      <w:tr w:rsidR="00A419D1" w:rsidRPr="0091057F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 Контроль состояния и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использования материально-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технической базы лекотеки</w:t>
            </w:r>
          </w:p>
          <w:p w:rsidR="00A419D1" w:rsidRPr="00457812" w:rsidRDefault="00A419D1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Проверка кабинетов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Использование ТСО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Использование специального игрового оборудования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Использование инновационных технологий</w:t>
            </w:r>
          </w:p>
          <w:p w:rsidR="00A419D1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Сохранности материальных ценностей</w:t>
            </w: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A419D1" w:rsidRPr="00457812" w:rsidRDefault="00A419D1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563C3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 Хитрякова И.И</w:t>
            </w:r>
          </w:p>
          <w:p w:rsidR="00A419D1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</w:p>
        </w:tc>
      </w:tr>
      <w:tr w:rsidR="0053560B" w:rsidRPr="00457812" w:rsidTr="00B613E6">
        <w:tc>
          <w:tcPr>
            <w:tcW w:w="11165" w:type="dxa"/>
            <w:gridSpan w:val="4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IV.УКРЕПЛЕНИЕ МАТЕРИАЛЬНО-ТЕХНИЧЕСКОЙ БАЗЫ. ФИНАНСОВО-ХОЗЯЙСТВЕННАЯ ДЕЯТЕЛЬНОСТЬ</w:t>
            </w:r>
          </w:p>
        </w:tc>
      </w:tr>
      <w:tr w:rsidR="0053560B" w:rsidRPr="0053317F" w:rsidTr="00B613E6">
        <w:tc>
          <w:tcPr>
            <w:tcW w:w="3369" w:type="dxa"/>
          </w:tcPr>
          <w:p w:rsidR="0053560B" w:rsidRPr="00457812" w:rsidRDefault="0053317F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4.1. Анализ наличия </w:t>
            </w:r>
            <w:r w:rsidR="0053560B"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материальных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ценностей в лекотеке</w:t>
            </w:r>
          </w:p>
        </w:tc>
        <w:tc>
          <w:tcPr>
            <w:tcW w:w="4394" w:type="dxa"/>
          </w:tcPr>
          <w:p w:rsidR="0053560B" w:rsidRPr="00457812" w:rsidRDefault="0053317F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наличия </w:t>
            </w:r>
          </w:p>
          <w:p w:rsidR="0053560B" w:rsidRPr="00457812" w:rsidRDefault="0053560B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плану </w:t>
            </w:r>
            <w:r w:rsidR="0053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</w:t>
            </w:r>
          </w:p>
        </w:tc>
        <w:tc>
          <w:tcPr>
            <w:tcW w:w="1985" w:type="dxa"/>
          </w:tcPr>
          <w:p w:rsidR="004563C3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 Хитрякова И.И</w:t>
            </w:r>
          </w:p>
          <w:p w:rsidR="0053560B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Хохрякова Н.С</w:t>
            </w:r>
          </w:p>
        </w:tc>
      </w:tr>
      <w:tr w:rsidR="0053560B" w:rsidRPr="00457812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4.2. Комплектование библиотеки</w:t>
            </w: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литературы: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научной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специальной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методической</w:t>
            </w: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</w:tc>
        <w:tc>
          <w:tcPr>
            <w:tcW w:w="1985" w:type="dxa"/>
          </w:tcPr>
          <w:p w:rsidR="0053560B" w:rsidRPr="00457812" w:rsidRDefault="004563C3" w:rsidP="0091057F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</w:p>
        </w:tc>
      </w:tr>
      <w:tr w:rsidR="0053560B" w:rsidRPr="004563C3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4.3.Приобретение учебно- наглядных пособий, демонстрационного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материала, игрового материала, оборудования для кабинетов лекотеки</w:t>
            </w: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Изучение спроса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Приобретение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Контроль сохранности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</w:p>
          <w:p w:rsidR="0053560B" w:rsidRPr="00457812" w:rsidRDefault="0053560B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563C3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 Хитрякова И.И</w:t>
            </w:r>
          </w:p>
          <w:p w:rsidR="0053560B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</w:p>
        </w:tc>
      </w:tr>
      <w:tr w:rsidR="0053560B" w:rsidRPr="00F34244" w:rsidTr="00B613E6">
        <w:tc>
          <w:tcPr>
            <w:tcW w:w="3369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4.4.Составление отчѐтов и</w:t>
            </w:r>
          </w:p>
          <w:p w:rsidR="0053560B" w:rsidRPr="005A357A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работы</w:t>
            </w:r>
            <w:r w:rsidR="0053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лекотеки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новый</w:t>
            </w:r>
            <w:r w:rsidR="005A357A" w:rsidRPr="005A35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  <w:r w:rsidR="0053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94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работы за год</w:t>
            </w:r>
          </w:p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План работы на следующий учебный год</w:t>
            </w:r>
          </w:p>
          <w:p w:rsidR="0053560B" w:rsidRPr="00457812" w:rsidRDefault="0053560B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3560B" w:rsidRPr="00457812" w:rsidRDefault="0053560B" w:rsidP="0053560B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Май, сентябрь</w:t>
            </w:r>
          </w:p>
          <w:p w:rsidR="0053560B" w:rsidRPr="00457812" w:rsidRDefault="0053560B" w:rsidP="00D704D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563C3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 Хитрякова И.И</w:t>
            </w:r>
          </w:p>
          <w:p w:rsidR="0053560B" w:rsidRPr="00457812" w:rsidRDefault="004563C3" w:rsidP="004563C3">
            <w:pPr>
              <w:pStyle w:val="aa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Хохрякова Н.С</w:t>
            </w:r>
          </w:p>
        </w:tc>
      </w:tr>
    </w:tbl>
    <w:p w:rsidR="00D704D5" w:rsidRPr="00D704D5" w:rsidRDefault="00D704D5" w:rsidP="00D704D5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704D5" w:rsidRPr="00D704D5" w:rsidSect="00457812">
      <w:pgSz w:w="11906" w:h="16838"/>
      <w:pgMar w:top="851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01E27"/>
    <w:multiLevelType w:val="multilevel"/>
    <w:tmpl w:val="A4D62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610D57"/>
    <w:multiLevelType w:val="hybridMultilevel"/>
    <w:tmpl w:val="D5CA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704D5"/>
    <w:rsid w:val="0000245B"/>
    <w:rsid w:val="000F7F59"/>
    <w:rsid w:val="001100B1"/>
    <w:rsid w:val="001D6629"/>
    <w:rsid w:val="001E68D0"/>
    <w:rsid w:val="002E3331"/>
    <w:rsid w:val="003117CF"/>
    <w:rsid w:val="003A5834"/>
    <w:rsid w:val="0040028F"/>
    <w:rsid w:val="004563C3"/>
    <w:rsid w:val="00457812"/>
    <w:rsid w:val="00491433"/>
    <w:rsid w:val="004A5D4A"/>
    <w:rsid w:val="004C5677"/>
    <w:rsid w:val="00510CCB"/>
    <w:rsid w:val="00520AF4"/>
    <w:rsid w:val="0053317F"/>
    <w:rsid w:val="0053560B"/>
    <w:rsid w:val="005A357A"/>
    <w:rsid w:val="005B13F1"/>
    <w:rsid w:val="005C67B7"/>
    <w:rsid w:val="0060094B"/>
    <w:rsid w:val="0066365A"/>
    <w:rsid w:val="006D3324"/>
    <w:rsid w:val="006D77D7"/>
    <w:rsid w:val="00721C94"/>
    <w:rsid w:val="007272DA"/>
    <w:rsid w:val="007448A9"/>
    <w:rsid w:val="007770DD"/>
    <w:rsid w:val="007A7DB8"/>
    <w:rsid w:val="007B112A"/>
    <w:rsid w:val="008D1C42"/>
    <w:rsid w:val="0091057F"/>
    <w:rsid w:val="00937428"/>
    <w:rsid w:val="00960CDB"/>
    <w:rsid w:val="00965C0A"/>
    <w:rsid w:val="00982CF3"/>
    <w:rsid w:val="009934DC"/>
    <w:rsid w:val="009C08F6"/>
    <w:rsid w:val="009D01EF"/>
    <w:rsid w:val="009E5A13"/>
    <w:rsid w:val="00A419D1"/>
    <w:rsid w:val="00A71F73"/>
    <w:rsid w:val="00A7316B"/>
    <w:rsid w:val="00AA6134"/>
    <w:rsid w:val="00B14FD2"/>
    <w:rsid w:val="00B20828"/>
    <w:rsid w:val="00B263FF"/>
    <w:rsid w:val="00B4282D"/>
    <w:rsid w:val="00B56A6F"/>
    <w:rsid w:val="00B613E6"/>
    <w:rsid w:val="00BE70AA"/>
    <w:rsid w:val="00C6231D"/>
    <w:rsid w:val="00D03032"/>
    <w:rsid w:val="00D328DE"/>
    <w:rsid w:val="00D704D5"/>
    <w:rsid w:val="00D961B6"/>
    <w:rsid w:val="00DE257A"/>
    <w:rsid w:val="00DE72F5"/>
    <w:rsid w:val="00DF3698"/>
    <w:rsid w:val="00E30419"/>
    <w:rsid w:val="00E42764"/>
    <w:rsid w:val="00EC0DCF"/>
    <w:rsid w:val="00F16B6B"/>
    <w:rsid w:val="00F34244"/>
    <w:rsid w:val="00F66E02"/>
    <w:rsid w:val="00F926BC"/>
    <w:rsid w:val="00F959D2"/>
    <w:rsid w:val="00FD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1D"/>
  </w:style>
  <w:style w:type="paragraph" w:styleId="1">
    <w:name w:val="heading 1"/>
    <w:basedOn w:val="a"/>
    <w:next w:val="a"/>
    <w:link w:val="10"/>
    <w:uiPriority w:val="9"/>
    <w:qFormat/>
    <w:rsid w:val="00C623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31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6231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231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231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231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623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623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231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231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93742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23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231D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231D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6231D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C6231D"/>
    <w:rPr>
      <w:b/>
      <w:bCs/>
    </w:rPr>
  </w:style>
  <w:style w:type="character" w:styleId="a9">
    <w:name w:val="Emphasis"/>
    <w:uiPriority w:val="20"/>
    <w:qFormat/>
    <w:rsid w:val="00C6231D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C62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231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231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623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6231D"/>
    <w:rPr>
      <w:i/>
      <w:iCs/>
    </w:rPr>
  </w:style>
  <w:style w:type="character" w:styleId="ae">
    <w:name w:val="Subtle Emphasis"/>
    <w:uiPriority w:val="19"/>
    <w:qFormat/>
    <w:rsid w:val="00C6231D"/>
    <w:rPr>
      <w:i/>
      <w:iCs/>
    </w:rPr>
  </w:style>
  <w:style w:type="character" w:styleId="af">
    <w:name w:val="Intense Emphasis"/>
    <w:uiPriority w:val="21"/>
    <w:qFormat/>
    <w:rsid w:val="00C6231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6231D"/>
    <w:rPr>
      <w:smallCaps/>
    </w:rPr>
  </w:style>
  <w:style w:type="character" w:styleId="af1">
    <w:name w:val="Intense Reference"/>
    <w:uiPriority w:val="32"/>
    <w:qFormat/>
    <w:rsid w:val="00C6231D"/>
    <w:rPr>
      <w:b/>
      <w:bCs/>
      <w:smallCaps/>
    </w:rPr>
  </w:style>
  <w:style w:type="character" w:styleId="af2">
    <w:name w:val="Book Title"/>
    <w:basedOn w:val="a0"/>
    <w:uiPriority w:val="33"/>
    <w:qFormat/>
    <w:rsid w:val="00C6231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231D"/>
    <w:pPr>
      <w:outlineLvl w:val="9"/>
    </w:pPr>
  </w:style>
  <w:style w:type="table" w:styleId="af4">
    <w:name w:val="Table Grid"/>
    <w:basedOn w:val="a1"/>
    <w:uiPriority w:val="59"/>
    <w:rsid w:val="006D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playstand.ru</cp:lastModifiedBy>
  <cp:revision>7</cp:revision>
  <cp:lastPrinted>2022-08-11T06:16:00Z</cp:lastPrinted>
  <dcterms:created xsi:type="dcterms:W3CDTF">2020-06-11T04:09:00Z</dcterms:created>
  <dcterms:modified xsi:type="dcterms:W3CDTF">2025-04-08T06:33:00Z</dcterms:modified>
</cp:coreProperties>
</file>